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0E" w:rsidRPr="004A0797" w:rsidRDefault="00691A0E" w:rsidP="004A0797">
      <w:pPr>
        <w:spacing w:after="0" w:line="240" w:lineRule="auto"/>
        <w:jc w:val="center"/>
        <w:rPr>
          <w:rFonts w:ascii="Times New Roman" w:hAnsi="Times New Roman" w:cs="Times New Roman"/>
          <w:b/>
          <w:sz w:val="28"/>
          <w:szCs w:val="28"/>
        </w:rPr>
      </w:pPr>
      <w:r w:rsidRPr="004A0797">
        <w:rPr>
          <w:rFonts w:ascii="Times New Roman" w:hAnsi="Times New Roman" w:cs="Times New Roman"/>
          <w:b/>
          <w:sz w:val="28"/>
          <w:szCs w:val="28"/>
        </w:rPr>
        <w:t>«Здоровый образ жизни»</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Эта тема всегда будет актуальна, потому что наш народ не до конца осознает необходимость здорового образа жизни, как основного условия здоровья.</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Научные данные свидетельствуют о том, что у большинства людей при соблюдении ими гигиенических правил есть возможность жить до 100 лет и более.</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К сожалению, многие люди не соблюдают самых простейших, обоснованных наукой норм здорового образа жизни.</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Одни становятся жертвами малоподвижности (гиподинамии), вызывающей преждевременное старение.</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Другие излишествуют в еде с почти неизбежным в этих случаях развитием ожирения, сосудистых заболеваний, а у некоторых - сахарного диабета.</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Третьи не умеют отдыхать, отвлекаться от производственных и бытовых забот, вечно беспокойны, нервны, страдают бессонницей, что в конечном итоге приводит к многочисленным заболеваниям внутренних органов.</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Некоторые люди, поддаваясь пагубной привычке к курению и алкоголю, активно укорачивают свою жизнь.</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Если рассматривать определение слова «здоровье» согласно Уставу Всемирной организации здравоохранения, то здоровье – это «состояние полного физического, психического и социального благополучия, а не только отсутствие болезней и физических дефектов»</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Здоровый образ жизни – это совокупность сознательно сформированных привычек человека, направленных на поддержание и укрепления здоровья и творческого долголетия. Хотелось бы рассмотреть поподробнее основные составляющие здорового образа жизни.</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1) Особое место в режиме здоровой жизни принадлежит распорядку дня, определенному ритму жизни и деятельности человека. Необходимость организации режима дня обусловлено наличием у человека суточных биологических ритмов, которые организованы выработкой гормонов железами внутренней секреции. В течение суток имеются периоды максимальной работоспособности с 8 – до 13 часов и с 16 - до 19 часов. Причем сон должен занимать в нашем ежедневном расписании не менее 7-8 часов.</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2) Не менее важное значение в здоровом образе жизни имеет личная гигиена</w:t>
      </w:r>
      <w:proofErr w:type="gramStart"/>
      <w:r w:rsidRPr="00691A0E">
        <w:rPr>
          <w:rFonts w:ascii="Times New Roman" w:hAnsi="Times New Roman" w:cs="Times New Roman"/>
          <w:sz w:val="28"/>
          <w:szCs w:val="28"/>
        </w:rPr>
        <w:t>.</w:t>
      </w:r>
      <w:proofErr w:type="gramEnd"/>
      <w:r w:rsidRPr="00691A0E">
        <w:rPr>
          <w:rFonts w:ascii="Times New Roman" w:hAnsi="Times New Roman" w:cs="Times New Roman"/>
          <w:sz w:val="28"/>
          <w:szCs w:val="28"/>
        </w:rPr>
        <w:t xml:space="preserve"> </w:t>
      </w:r>
      <w:proofErr w:type="gramStart"/>
      <w:r w:rsidRPr="00691A0E">
        <w:rPr>
          <w:rFonts w:ascii="Times New Roman" w:hAnsi="Times New Roman" w:cs="Times New Roman"/>
          <w:sz w:val="28"/>
          <w:szCs w:val="28"/>
        </w:rPr>
        <w:t>р</w:t>
      </w:r>
      <w:proofErr w:type="gramEnd"/>
      <w:r w:rsidRPr="00691A0E">
        <w:rPr>
          <w:rFonts w:ascii="Times New Roman" w:hAnsi="Times New Roman" w:cs="Times New Roman"/>
          <w:sz w:val="28"/>
          <w:szCs w:val="28"/>
        </w:rPr>
        <w:t xml:space="preserve">екомендуется ежедневно принимать душ (лучше дважды – утром и вечером), чистить зубы два раза в день после приема пищи по 3 – 5 минут, пользоваться зубной нитью для очистки межзубных промежутков, полоскать </w:t>
      </w:r>
      <w:r w:rsidRPr="00691A0E">
        <w:rPr>
          <w:rFonts w:ascii="Times New Roman" w:hAnsi="Times New Roman" w:cs="Times New Roman"/>
          <w:sz w:val="28"/>
          <w:szCs w:val="28"/>
        </w:rPr>
        <w:lastRenderedPageBreak/>
        <w:t>рот. Каждые шесть месяцев необходимо проходить профилактические осмотры ротовой полости у стоматолога.</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3) Также внимание стоит обратить и на здоровое питание. В целом некоторые постулаты здорового питания можно свести к следующим требованиям:</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не есть с избытком, выходя из-за стола необходимо испытывать легкое насыщение;</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есть нужно регулярно (3-4 раза в день, примерно в одни и те же часы);</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не есть обильно перед сном;</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желательно ограничивать употребление соли, легко усеваемые углеводы (сахар, конфеты, печенье, торты и т.д.), животные жиры;</w:t>
      </w:r>
    </w:p>
    <w:p w:rsid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не допускать полного вегетарианства (животная пища является источником витамина В12 и микроэлементов – железа и кальция);  тщательно пережевывать пищу, не торопиться во время еды; </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стараться употреблять только свежие продукты после тщательного мытья или иной обработки.</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4) Не стоит пренебрегать и физической нагрузкой. Чтобы избежать пагубного воздействия гиподинамии, в режим дня нужно ввести ежедневные пешие прогулки и ежедневную утреннюю гимнастику. Физические упражнения надо выполнять в хорошо проветренном помещении или на свежем воздухе. Полезно отправляться по утрам в школу или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5) Еще одним составляющим здорового образа жизни является режим труда и отдыха. Необходимым условием сохранения здоровья в процессе труда является чередование работы и отдыха. Желательно чтобы ежедневно каждый человек имел возможность заниматься активным отдыхом:</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 xml:space="preserve">  участвовать в спортивных играх (теннис, бадминтон, баскетбол, волейбол, футбол</w:t>
      </w:r>
      <w:r w:rsidR="000725F3">
        <w:rPr>
          <w:rFonts w:ascii="Times New Roman" w:hAnsi="Times New Roman" w:cs="Times New Roman"/>
          <w:sz w:val="28"/>
          <w:szCs w:val="28"/>
        </w:rPr>
        <w:t>, танцы</w:t>
      </w:r>
      <w:r w:rsidRPr="00691A0E">
        <w:rPr>
          <w:rFonts w:ascii="Times New Roman" w:hAnsi="Times New Roman" w:cs="Times New Roman"/>
          <w:sz w:val="28"/>
          <w:szCs w:val="28"/>
        </w:rPr>
        <w:t>);</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купаться в бассейне или реке, отдыхать на пляже;</w:t>
      </w:r>
    </w:p>
    <w:p w:rsidR="00691A0E" w:rsidRPr="00691A0E"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совершать лыжные прогулки, кататься на санях.</w:t>
      </w:r>
    </w:p>
    <w:p w:rsidR="003A2355" w:rsidRDefault="00691A0E" w:rsidP="004A0797">
      <w:pPr>
        <w:spacing w:after="0" w:line="240" w:lineRule="auto"/>
        <w:jc w:val="both"/>
        <w:rPr>
          <w:rFonts w:ascii="Times New Roman" w:hAnsi="Times New Roman" w:cs="Times New Roman"/>
          <w:sz w:val="28"/>
          <w:szCs w:val="28"/>
        </w:rPr>
      </w:pPr>
      <w:r w:rsidRPr="00691A0E">
        <w:rPr>
          <w:rFonts w:ascii="Times New Roman" w:hAnsi="Times New Roman" w:cs="Times New Roman"/>
          <w:sz w:val="28"/>
          <w:szCs w:val="28"/>
        </w:rPr>
        <w:t>Для сохранения нормальной деятельности нервной системы и всего организма большое значение имеет полноценный сон. Потребность во сне у разных людей неодинакова. В среднем эта норма составляет 7-8 часов.</w:t>
      </w:r>
    </w:p>
    <w:p w:rsidR="003E0D3B" w:rsidRPr="003E0D3B" w:rsidRDefault="003E0D3B" w:rsidP="004A0797">
      <w:pPr>
        <w:spacing w:after="0" w:line="240" w:lineRule="auto"/>
        <w:jc w:val="both"/>
        <w:rPr>
          <w:rFonts w:ascii="Times New Roman" w:hAnsi="Times New Roman" w:cs="Times New Roman"/>
          <w:sz w:val="28"/>
          <w:szCs w:val="28"/>
        </w:rPr>
      </w:pPr>
      <w:r w:rsidRPr="003E0D3B">
        <w:rPr>
          <w:rFonts w:ascii="Times New Roman" w:hAnsi="Times New Roman" w:cs="Times New Roman"/>
          <w:sz w:val="28"/>
          <w:szCs w:val="28"/>
        </w:rPr>
        <w:t>Какой бы совершенной ни была медицина, она не может избавить каждого от всех болезней. Человек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3E0D3B" w:rsidRPr="003E0D3B" w:rsidRDefault="003E0D3B" w:rsidP="004A0797">
      <w:pPr>
        <w:spacing w:after="0" w:line="240" w:lineRule="auto"/>
        <w:jc w:val="both"/>
        <w:rPr>
          <w:rFonts w:ascii="Times New Roman" w:hAnsi="Times New Roman" w:cs="Times New Roman"/>
          <w:sz w:val="28"/>
          <w:szCs w:val="28"/>
        </w:rPr>
      </w:pPr>
      <w:r w:rsidRPr="003E0D3B">
        <w:rPr>
          <w:rFonts w:ascii="Times New Roman" w:hAnsi="Times New Roman" w:cs="Times New Roman"/>
          <w:sz w:val="28"/>
          <w:szCs w:val="28"/>
        </w:rPr>
        <w:t xml:space="preserve"> 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p>
    <w:p w:rsidR="003E0D3B" w:rsidRDefault="003E0D3B" w:rsidP="004A0797">
      <w:pPr>
        <w:spacing w:after="0" w:line="240" w:lineRule="auto"/>
        <w:jc w:val="both"/>
        <w:rPr>
          <w:rFonts w:ascii="Times New Roman" w:hAnsi="Times New Roman" w:cs="Times New Roman"/>
          <w:sz w:val="28"/>
          <w:szCs w:val="28"/>
        </w:rPr>
      </w:pPr>
      <w:proofErr w:type="gramStart"/>
      <w:r w:rsidRPr="003E0D3B">
        <w:rPr>
          <w:rFonts w:ascii="Times New Roman" w:hAnsi="Times New Roman" w:cs="Times New Roman"/>
          <w:sz w:val="28"/>
          <w:szCs w:val="28"/>
        </w:rPr>
        <w:lastRenderedPageBreak/>
        <w:t>Здоровый образ жизни (ЗОЖ)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roofErr w:type="gramEnd"/>
    </w:p>
    <w:p w:rsidR="006C6074" w:rsidRDefault="006C6074" w:rsidP="004A0797">
      <w:pPr>
        <w:spacing w:after="0" w:line="240" w:lineRule="auto"/>
        <w:jc w:val="both"/>
        <w:rPr>
          <w:rFonts w:ascii="Times New Roman" w:hAnsi="Times New Roman" w:cs="Times New Roman"/>
          <w:sz w:val="28"/>
          <w:szCs w:val="28"/>
        </w:rPr>
      </w:pPr>
    </w:p>
    <w:p w:rsidR="006C6074" w:rsidRDefault="006C6074" w:rsidP="004A0797">
      <w:pPr>
        <w:spacing w:after="0" w:line="240" w:lineRule="auto"/>
        <w:jc w:val="both"/>
        <w:rPr>
          <w:rFonts w:ascii="Times New Roman" w:hAnsi="Times New Roman" w:cs="Times New Roman"/>
          <w:sz w:val="28"/>
          <w:szCs w:val="28"/>
        </w:rPr>
      </w:pPr>
    </w:p>
    <w:p w:rsidR="006C6074" w:rsidRDefault="006C6074" w:rsidP="004A0797">
      <w:pPr>
        <w:spacing w:after="0" w:line="240" w:lineRule="auto"/>
        <w:jc w:val="both"/>
        <w:rPr>
          <w:rFonts w:ascii="Times New Roman" w:hAnsi="Times New Roman" w:cs="Times New Roman"/>
          <w:sz w:val="28"/>
          <w:szCs w:val="28"/>
        </w:rPr>
      </w:pPr>
    </w:p>
    <w:p w:rsidR="006C6074" w:rsidRDefault="006C6074" w:rsidP="004A0797">
      <w:pPr>
        <w:spacing w:after="0" w:line="240" w:lineRule="auto"/>
        <w:jc w:val="both"/>
        <w:rPr>
          <w:rFonts w:ascii="Times New Roman" w:hAnsi="Times New Roman" w:cs="Times New Roman"/>
          <w:sz w:val="28"/>
          <w:szCs w:val="28"/>
        </w:rPr>
      </w:pPr>
    </w:p>
    <w:p w:rsidR="006C6074" w:rsidRDefault="006C6074" w:rsidP="004A0797">
      <w:pPr>
        <w:spacing w:after="0" w:line="240" w:lineRule="auto"/>
        <w:jc w:val="both"/>
        <w:rPr>
          <w:rFonts w:ascii="Times New Roman" w:hAnsi="Times New Roman" w:cs="Times New Roman"/>
          <w:sz w:val="28"/>
          <w:szCs w:val="28"/>
        </w:rPr>
      </w:pPr>
    </w:p>
    <w:p w:rsidR="005E6A44" w:rsidRPr="005E6A44" w:rsidRDefault="006C6074" w:rsidP="004A0797">
      <w:pPr>
        <w:spacing w:after="0" w:line="240" w:lineRule="auto"/>
        <w:jc w:val="center"/>
        <w:rPr>
          <w:rFonts w:ascii="Times New Roman" w:hAnsi="Times New Roman" w:cs="Times New Roman"/>
          <w:b/>
          <w:sz w:val="28"/>
          <w:szCs w:val="28"/>
        </w:rPr>
      </w:pPr>
      <w:r w:rsidRPr="005E6A44">
        <w:rPr>
          <w:rFonts w:ascii="Times New Roman" w:hAnsi="Times New Roman" w:cs="Times New Roman"/>
          <w:b/>
          <w:sz w:val="28"/>
          <w:szCs w:val="28"/>
        </w:rPr>
        <w:t>ПДД для детей.</w:t>
      </w:r>
    </w:p>
    <w:p w:rsidR="005E6A44" w:rsidRDefault="006C6074" w:rsidP="004A0797">
      <w:pPr>
        <w:spacing w:after="0" w:line="240" w:lineRule="auto"/>
        <w:jc w:val="both"/>
        <w:rPr>
          <w:rFonts w:ascii="Times New Roman" w:hAnsi="Times New Roman" w:cs="Times New Roman"/>
          <w:sz w:val="28"/>
          <w:szCs w:val="28"/>
        </w:rPr>
      </w:pPr>
      <w:r w:rsidRPr="006C6074">
        <w:rPr>
          <w:rFonts w:ascii="Times New Roman" w:hAnsi="Times New Roman" w:cs="Times New Roman"/>
          <w:sz w:val="28"/>
          <w:szCs w:val="28"/>
        </w:rPr>
        <w:t xml:space="preserve"> Правила дорожного движения детям.</w:t>
      </w:r>
    </w:p>
    <w:p w:rsidR="005E6A44" w:rsidRDefault="006C6074" w:rsidP="004A0797">
      <w:pPr>
        <w:spacing w:after="0" w:line="240" w:lineRule="auto"/>
        <w:jc w:val="both"/>
        <w:rPr>
          <w:rFonts w:ascii="Times New Roman" w:hAnsi="Times New Roman" w:cs="Times New Roman"/>
          <w:sz w:val="28"/>
          <w:szCs w:val="28"/>
        </w:rPr>
      </w:pPr>
      <w:r w:rsidRPr="006C6074">
        <w:rPr>
          <w:rFonts w:ascii="Times New Roman" w:hAnsi="Times New Roman" w:cs="Times New Roman"/>
          <w:sz w:val="28"/>
          <w:szCs w:val="28"/>
        </w:rPr>
        <w:t xml:space="preserve"> Правила дорожного движения для пешеходов </w:t>
      </w:r>
    </w:p>
    <w:p w:rsidR="006C6074" w:rsidRPr="006C6074" w:rsidRDefault="006C6074" w:rsidP="004A0797">
      <w:pPr>
        <w:spacing w:after="0" w:line="240" w:lineRule="auto"/>
        <w:jc w:val="both"/>
        <w:rPr>
          <w:rFonts w:ascii="Times New Roman" w:hAnsi="Times New Roman" w:cs="Times New Roman"/>
          <w:sz w:val="28"/>
          <w:szCs w:val="28"/>
        </w:rPr>
      </w:pPr>
      <w:r w:rsidRPr="006C6074">
        <w:rPr>
          <w:rFonts w:ascii="Times New Roman" w:hAnsi="Times New Roman" w:cs="Times New Roman"/>
          <w:sz w:val="28"/>
          <w:szCs w:val="28"/>
        </w:rPr>
        <w:t xml:space="preserve">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При движении по краю проезжей части пешеходы должны идти навстречу движению транспортных средств. </w:t>
      </w:r>
      <w:proofErr w:type="gramStart"/>
      <w:r w:rsidRPr="006C6074">
        <w:rPr>
          <w:rFonts w:ascii="Times New Roman" w:hAnsi="Times New Roman" w:cs="Times New Roman"/>
          <w:sz w:val="28"/>
          <w:szCs w:val="28"/>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6C6074">
        <w:rPr>
          <w:rFonts w:ascii="Times New Roman" w:hAnsi="Times New Roman" w:cs="Times New Roman"/>
          <w:sz w:val="28"/>
          <w:szCs w:val="28"/>
        </w:rPr>
        <w:t>световозвращающими</w:t>
      </w:r>
      <w:proofErr w:type="spellEnd"/>
      <w:r w:rsidRPr="006C6074">
        <w:rPr>
          <w:rFonts w:ascii="Times New Roman" w:hAnsi="Times New Roman" w:cs="Times New Roman"/>
          <w:sz w:val="28"/>
          <w:szCs w:val="28"/>
        </w:rPr>
        <w:t xml:space="preserve"> элементами и обеспечивать видимость этих предметов водителями транспортных средств Группы детей разрешается водить только по тротуарам и пешеходным дорожкам, а при их отсутствии — и по обочинам, но лишь в светлое время суток и только в</w:t>
      </w:r>
      <w:proofErr w:type="gramEnd"/>
      <w:r w:rsidRPr="006C6074">
        <w:rPr>
          <w:rFonts w:ascii="Times New Roman" w:hAnsi="Times New Roman" w:cs="Times New Roman"/>
          <w:sz w:val="28"/>
          <w:szCs w:val="28"/>
        </w:rPr>
        <w:t xml:space="preserve"> </w:t>
      </w:r>
      <w:proofErr w:type="gramStart"/>
      <w:r w:rsidR="00482A1C">
        <w:rPr>
          <w:rFonts w:ascii="Times New Roman" w:hAnsi="Times New Roman" w:cs="Times New Roman"/>
          <w:sz w:val="28"/>
          <w:szCs w:val="28"/>
        </w:rPr>
        <w:t>сопровождении</w:t>
      </w:r>
      <w:proofErr w:type="gramEnd"/>
      <w:r w:rsidR="00482A1C">
        <w:rPr>
          <w:rFonts w:ascii="Times New Roman" w:hAnsi="Times New Roman" w:cs="Times New Roman"/>
          <w:sz w:val="28"/>
          <w:szCs w:val="28"/>
        </w:rPr>
        <w:t xml:space="preserve"> взрослых. </w:t>
      </w:r>
    </w:p>
    <w:p w:rsidR="00482A1C" w:rsidRDefault="00482A1C" w:rsidP="004A0797">
      <w:pPr>
        <w:spacing w:after="0" w:line="240" w:lineRule="auto"/>
        <w:jc w:val="both"/>
        <w:rPr>
          <w:rFonts w:ascii="Times New Roman" w:hAnsi="Times New Roman" w:cs="Times New Roman"/>
          <w:sz w:val="28"/>
          <w:szCs w:val="28"/>
        </w:rPr>
      </w:pPr>
      <w:r w:rsidRPr="00482A1C">
        <w:rPr>
          <w:rFonts w:ascii="Times New Roman" w:hAnsi="Times New Roman" w:cs="Times New Roman"/>
          <w:sz w:val="28"/>
          <w:szCs w:val="28"/>
        </w:rPr>
        <w:t>Пешеходы должны пересекать проезжую част</w:t>
      </w:r>
      <w:r w:rsidR="00363B41">
        <w:rPr>
          <w:rFonts w:ascii="Times New Roman" w:hAnsi="Times New Roman" w:cs="Times New Roman"/>
          <w:sz w:val="28"/>
          <w:szCs w:val="28"/>
        </w:rPr>
        <w:t xml:space="preserve">ь по пешеходным переходам, </w:t>
      </w:r>
      <w:r w:rsidRPr="00482A1C">
        <w:rPr>
          <w:rFonts w:ascii="Times New Roman" w:hAnsi="Times New Roman" w:cs="Times New Roman"/>
          <w:sz w:val="28"/>
          <w:szCs w:val="28"/>
        </w:rPr>
        <w:t xml:space="preserve"> а при их отсутствии — на перекрестках по линии тротуаров или обочин.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w:t>
      </w:r>
      <w:r>
        <w:rPr>
          <w:rFonts w:ascii="Times New Roman" w:hAnsi="Times New Roman" w:cs="Times New Roman"/>
          <w:sz w:val="28"/>
          <w:szCs w:val="28"/>
        </w:rPr>
        <w:t xml:space="preserve">тва или иного препятствия, </w:t>
      </w:r>
      <w:r w:rsidRPr="00482A1C">
        <w:rPr>
          <w:rFonts w:ascii="Times New Roman" w:hAnsi="Times New Roman" w:cs="Times New Roman"/>
          <w:sz w:val="28"/>
          <w:szCs w:val="28"/>
        </w:rPr>
        <w:t xml:space="preserve">ограничивающего обзорность, не убедившись в отсутствии приближающихся транспортных средств.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w:t>
      </w:r>
      <w:r w:rsidRPr="00482A1C">
        <w:rPr>
          <w:rFonts w:ascii="Times New Roman" w:hAnsi="Times New Roman" w:cs="Times New Roman"/>
          <w:sz w:val="28"/>
          <w:szCs w:val="28"/>
        </w:rPr>
        <w:lastRenderedPageBreak/>
        <w:t>разделяющей транспортные потоки противоположных направлений. Продолжать переход</w:t>
      </w:r>
      <w:r w:rsidR="00363B41">
        <w:rPr>
          <w:rFonts w:ascii="Times New Roman" w:hAnsi="Times New Roman" w:cs="Times New Roman"/>
          <w:sz w:val="28"/>
          <w:szCs w:val="28"/>
        </w:rPr>
        <w:t>,</w:t>
      </w:r>
      <w:r w:rsidRPr="00482A1C">
        <w:rPr>
          <w:rFonts w:ascii="Times New Roman" w:hAnsi="Times New Roman" w:cs="Times New Roman"/>
          <w:sz w:val="28"/>
          <w:szCs w:val="28"/>
        </w:rPr>
        <w:t xml:space="preserve"> можно лишь убедившись в безопасности дальнейшего движения и с учетом сигнала светофора (регулировщика). </w:t>
      </w:r>
    </w:p>
    <w:p w:rsidR="00363B41" w:rsidRDefault="00482A1C" w:rsidP="004A0797">
      <w:pPr>
        <w:spacing w:after="0" w:line="240" w:lineRule="auto"/>
        <w:jc w:val="both"/>
        <w:rPr>
          <w:rFonts w:ascii="Times New Roman" w:hAnsi="Times New Roman" w:cs="Times New Roman"/>
          <w:sz w:val="28"/>
          <w:szCs w:val="28"/>
        </w:rPr>
      </w:pPr>
      <w:r w:rsidRPr="00482A1C">
        <w:rPr>
          <w:rFonts w:ascii="Times New Roman" w:hAnsi="Times New Roman" w:cs="Times New Roman"/>
          <w:sz w:val="28"/>
          <w:szCs w:val="28"/>
        </w:rPr>
        <w:t xml:space="preserve">Правила дорожного движения для пешеходов </w:t>
      </w:r>
    </w:p>
    <w:p w:rsidR="00363B41" w:rsidRDefault="00482A1C" w:rsidP="004A0797">
      <w:pPr>
        <w:spacing w:after="0" w:line="240" w:lineRule="auto"/>
        <w:jc w:val="both"/>
        <w:rPr>
          <w:rFonts w:ascii="Times New Roman" w:hAnsi="Times New Roman" w:cs="Times New Roman"/>
          <w:sz w:val="28"/>
          <w:szCs w:val="28"/>
        </w:rPr>
      </w:pPr>
      <w:r w:rsidRPr="00482A1C">
        <w:rPr>
          <w:rFonts w:ascii="Times New Roman" w:hAnsi="Times New Roman" w:cs="Times New Roman"/>
          <w:sz w:val="28"/>
          <w:szCs w:val="28"/>
        </w:rPr>
        <w:t>НЮАНСЫ и ДОПОЛНЕНИЯ</w:t>
      </w:r>
      <w:r>
        <w:rPr>
          <w:rFonts w:ascii="Times New Roman" w:hAnsi="Times New Roman" w:cs="Times New Roman"/>
          <w:sz w:val="28"/>
          <w:szCs w:val="28"/>
        </w:rPr>
        <w:t>.</w:t>
      </w:r>
    </w:p>
    <w:p w:rsidR="00482A1C" w:rsidRPr="00482A1C" w:rsidRDefault="00482A1C" w:rsidP="004A0797">
      <w:pPr>
        <w:spacing w:after="0" w:line="240" w:lineRule="auto"/>
        <w:jc w:val="both"/>
        <w:rPr>
          <w:rFonts w:ascii="Times New Roman" w:hAnsi="Times New Roman" w:cs="Times New Roman"/>
          <w:sz w:val="28"/>
          <w:szCs w:val="28"/>
        </w:rPr>
      </w:pPr>
      <w:r w:rsidRPr="00482A1C">
        <w:rPr>
          <w:rFonts w:ascii="Times New Roman" w:hAnsi="Times New Roman" w:cs="Times New Roman"/>
          <w:sz w:val="28"/>
          <w:szCs w:val="28"/>
        </w:rPr>
        <w:t xml:space="preserve"> 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и надо, чтобы ребенок в них хорошо ориентиров</w:t>
      </w:r>
      <w:r w:rsidR="004F7741">
        <w:rPr>
          <w:rFonts w:ascii="Times New Roman" w:hAnsi="Times New Roman" w:cs="Times New Roman"/>
          <w:sz w:val="28"/>
          <w:szCs w:val="28"/>
        </w:rPr>
        <w:t>ался. Чем раньше, тем лучше.</w:t>
      </w:r>
    </w:p>
    <w:p w:rsidR="002B78CE" w:rsidRDefault="002B78CE" w:rsidP="004A0797">
      <w:pPr>
        <w:spacing w:after="0" w:line="240" w:lineRule="auto"/>
        <w:jc w:val="both"/>
        <w:rPr>
          <w:rFonts w:ascii="Times New Roman" w:hAnsi="Times New Roman" w:cs="Times New Roman"/>
          <w:sz w:val="28"/>
          <w:szCs w:val="28"/>
        </w:rPr>
      </w:pPr>
      <w:r w:rsidRPr="002B78CE">
        <w:rPr>
          <w:rFonts w:ascii="Times New Roman" w:hAnsi="Times New Roman" w:cs="Times New Roman"/>
          <w:sz w:val="28"/>
          <w:szCs w:val="28"/>
        </w:rPr>
        <w:t xml:space="preserve">Усваивать каждое из этих семи правил надо отдельно. Только когда ребенок научится выполнять их совершенно осознанно, можно разрешить ему самостоятельно переходить улицу. 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 </w:t>
      </w:r>
    </w:p>
    <w:p w:rsidR="002B78CE" w:rsidRDefault="002B78CE" w:rsidP="004A0797">
      <w:pPr>
        <w:spacing w:after="0" w:line="240" w:lineRule="auto"/>
        <w:jc w:val="both"/>
        <w:rPr>
          <w:rFonts w:ascii="Times New Roman" w:hAnsi="Times New Roman" w:cs="Times New Roman"/>
          <w:sz w:val="28"/>
          <w:szCs w:val="28"/>
        </w:rPr>
      </w:pPr>
      <w:r w:rsidRPr="002B78CE">
        <w:rPr>
          <w:rFonts w:ascii="Times New Roman" w:hAnsi="Times New Roman" w:cs="Times New Roman"/>
          <w:sz w:val="28"/>
          <w:szCs w:val="28"/>
        </w:rPr>
        <w:t>Правило первое.</w:t>
      </w:r>
    </w:p>
    <w:p w:rsidR="002B78CE" w:rsidRDefault="002B78CE" w:rsidP="004A0797">
      <w:pPr>
        <w:spacing w:after="0" w:line="240" w:lineRule="auto"/>
        <w:jc w:val="both"/>
        <w:rPr>
          <w:rFonts w:ascii="Times New Roman" w:hAnsi="Times New Roman" w:cs="Times New Roman"/>
          <w:sz w:val="28"/>
          <w:szCs w:val="28"/>
        </w:rPr>
      </w:pPr>
      <w:r w:rsidRPr="002B78CE">
        <w:rPr>
          <w:rFonts w:ascii="Times New Roman" w:hAnsi="Times New Roman" w:cs="Times New Roman"/>
          <w:sz w:val="28"/>
          <w:szCs w:val="28"/>
        </w:rPr>
        <w:t xml:space="preserve"> 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 </w:t>
      </w:r>
    </w:p>
    <w:p w:rsidR="002B78CE" w:rsidRDefault="002B78CE" w:rsidP="004A0797">
      <w:pPr>
        <w:spacing w:after="0" w:line="240" w:lineRule="auto"/>
        <w:jc w:val="both"/>
        <w:rPr>
          <w:rFonts w:ascii="Times New Roman" w:hAnsi="Times New Roman" w:cs="Times New Roman"/>
          <w:sz w:val="28"/>
          <w:szCs w:val="28"/>
        </w:rPr>
      </w:pPr>
      <w:r w:rsidRPr="002B78CE">
        <w:rPr>
          <w:rFonts w:ascii="Times New Roman" w:hAnsi="Times New Roman" w:cs="Times New Roman"/>
          <w:sz w:val="28"/>
          <w:szCs w:val="28"/>
        </w:rPr>
        <w:t>Правило второе.</w:t>
      </w:r>
    </w:p>
    <w:p w:rsidR="002B78CE" w:rsidRPr="002B78CE" w:rsidRDefault="002B78CE" w:rsidP="004A0797">
      <w:pPr>
        <w:spacing w:after="0" w:line="240" w:lineRule="auto"/>
        <w:jc w:val="both"/>
        <w:rPr>
          <w:rFonts w:ascii="Times New Roman" w:hAnsi="Times New Roman" w:cs="Times New Roman"/>
          <w:sz w:val="28"/>
          <w:szCs w:val="28"/>
        </w:rPr>
      </w:pPr>
      <w:r w:rsidRPr="002B78CE">
        <w:rPr>
          <w:rFonts w:ascii="Times New Roman" w:hAnsi="Times New Roman" w:cs="Times New Roman"/>
          <w:sz w:val="28"/>
          <w:szCs w:val="28"/>
        </w:rPr>
        <w:t xml:space="preserve"> 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w:t>
      </w:r>
      <w:r w:rsidR="00A25ED1">
        <w:rPr>
          <w:rFonts w:ascii="Times New Roman" w:hAnsi="Times New Roman" w:cs="Times New Roman"/>
          <w:sz w:val="28"/>
          <w:szCs w:val="28"/>
        </w:rPr>
        <w:t>юра — так, чтобы видеть приближение машин.</w:t>
      </w:r>
      <w:r w:rsidRPr="002B78CE">
        <w:rPr>
          <w:rFonts w:ascii="Times New Roman" w:hAnsi="Times New Roman" w:cs="Times New Roman"/>
          <w:sz w:val="28"/>
          <w:szCs w:val="28"/>
        </w:rPr>
        <w:t xml:space="preserve"> </w:t>
      </w:r>
    </w:p>
    <w:p w:rsidR="00A25ED1" w:rsidRDefault="00A25ED1" w:rsidP="004A0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Правило третье. </w:t>
      </w:r>
    </w:p>
    <w:p w:rsidR="00A25ED1" w:rsidRDefault="00A25ED1" w:rsidP="004A0797">
      <w:pPr>
        <w:spacing w:after="0" w:line="240" w:lineRule="auto"/>
        <w:jc w:val="both"/>
        <w:rPr>
          <w:rFonts w:ascii="Times New Roman" w:hAnsi="Times New Roman" w:cs="Times New Roman"/>
          <w:sz w:val="28"/>
          <w:szCs w:val="28"/>
        </w:rPr>
      </w:pPr>
      <w:r w:rsidRPr="00A25ED1">
        <w:rPr>
          <w:rFonts w:ascii="Times New Roman" w:hAnsi="Times New Roman" w:cs="Times New Roman"/>
          <w:sz w:val="28"/>
          <w:szCs w:val="28"/>
        </w:rPr>
        <w:t xml:space="preserve">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 </w:t>
      </w:r>
    </w:p>
    <w:p w:rsidR="00A25ED1" w:rsidRDefault="00A25ED1" w:rsidP="004A0797">
      <w:pPr>
        <w:spacing w:after="0" w:line="240" w:lineRule="auto"/>
        <w:jc w:val="both"/>
        <w:rPr>
          <w:rFonts w:ascii="Times New Roman" w:hAnsi="Times New Roman" w:cs="Times New Roman"/>
          <w:sz w:val="28"/>
          <w:szCs w:val="28"/>
        </w:rPr>
      </w:pPr>
      <w:r w:rsidRPr="00A25ED1">
        <w:rPr>
          <w:rFonts w:ascii="Times New Roman" w:hAnsi="Times New Roman" w:cs="Times New Roman"/>
          <w:sz w:val="28"/>
          <w:szCs w:val="28"/>
        </w:rPr>
        <w:t xml:space="preserve">Правило четвёртое. </w:t>
      </w:r>
    </w:p>
    <w:p w:rsidR="00A25ED1" w:rsidRDefault="00A25ED1" w:rsidP="004A0797">
      <w:pPr>
        <w:spacing w:after="0" w:line="240" w:lineRule="auto"/>
        <w:jc w:val="both"/>
        <w:rPr>
          <w:rFonts w:ascii="Times New Roman" w:hAnsi="Times New Roman" w:cs="Times New Roman"/>
          <w:sz w:val="28"/>
          <w:szCs w:val="28"/>
        </w:rPr>
      </w:pPr>
      <w:r w:rsidRPr="00A25ED1">
        <w:rPr>
          <w:rFonts w:ascii="Times New Roman" w:hAnsi="Times New Roman" w:cs="Times New Roman"/>
          <w:sz w:val="28"/>
          <w:szCs w:val="28"/>
        </w:rPr>
        <w:t xml:space="preserve">Если приближается машина, пропустите ее, затем снова осмотритесь и прислушайтесь, нет ли поблизости других автомобилей. Когда машина проедет, необходимо снова осмотреться. </w:t>
      </w:r>
      <w:proofErr w:type="gramStart"/>
      <w:r w:rsidRPr="00A25ED1">
        <w:rPr>
          <w:rFonts w:ascii="Times New Roman" w:hAnsi="Times New Roman" w:cs="Times New Roman"/>
          <w:sz w:val="28"/>
          <w:szCs w:val="28"/>
        </w:rPr>
        <w:t>В первые</w:t>
      </w:r>
      <w:proofErr w:type="gramEnd"/>
      <w:r w:rsidRPr="00A25ED1">
        <w:rPr>
          <w:rFonts w:ascii="Times New Roman" w:hAnsi="Times New Roman" w:cs="Times New Roman"/>
          <w:sz w:val="28"/>
          <w:szCs w:val="28"/>
        </w:rPr>
        <w:t xml:space="preserve"> секунды она может заслонить собой автомобиль, который едет ей навстречу. Не заметив его, можно попасть в «ловушку». </w:t>
      </w:r>
    </w:p>
    <w:p w:rsidR="007B2156" w:rsidRDefault="007B2156" w:rsidP="004A0797">
      <w:pPr>
        <w:spacing w:after="0" w:line="240" w:lineRule="auto"/>
        <w:jc w:val="both"/>
        <w:rPr>
          <w:rFonts w:ascii="Times New Roman" w:hAnsi="Times New Roman" w:cs="Times New Roman"/>
          <w:sz w:val="28"/>
          <w:szCs w:val="28"/>
        </w:rPr>
      </w:pPr>
      <w:r w:rsidRPr="007B2156">
        <w:rPr>
          <w:rFonts w:ascii="Times New Roman" w:hAnsi="Times New Roman" w:cs="Times New Roman"/>
          <w:sz w:val="28"/>
          <w:szCs w:val="28"/>
        </w:rPr>
        <w:t xml:space="preserve">Правило пятое. </w:t>
      </w:r>
    </w:p>
    <w:p w:rsidR="007B2156" w:rsidRPr="007B2156" w:rsidRDefault="007B2156" w:rsidP="004A0797">
      <w:pPr>
        <w:spacing w:after="0" w:line="240" w:lineRule="auto"/>
        <w:jc w:val="both"/>
        <w:rPr>
          <w:rFonts w:ascii="Times New Roman" w:hAnsi="Times New Roman" w:cs="Times New Roman"/>
          <w:sz w:val="28"/>
          <w:szCs w:val="28"/>
        </w:rPr>
      </w:pPr>
      <w:r w:rsidRPr="007B2156">
        <w:rPr>
          <w:rFonts w:ascii="Times New Roman" w:hAnsi="Times New Roman" w:cs="Times New Roman"/>
          <w:sz w:val="28"/>
          <w:szCs w:val="28"/>
        </w:rPr>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w:t>
      </w:r>
      <w:r>
        <w:rPr>
          <w:rFonts w:ascii="Times New Roman" w:hAnsi="Times New Roman" w:cs="Times New Roman"/>
          <w:sz w:val="28"/>
          <w:szCs w:val="28"/>
        </w:rPr>
        <w:t>е ее только под прямым углом.</w:t>
      </w:r>
      <w:r w:rsidRPr="007B2156">
        <w:rPr>
          <w:rFonts w:ascii="Times New Roman" w:hAnsi="Times New Roman" w:cs="Times New Roman"/>
          <w:sz w:val="28"/>
          <w:szCs w:val="28"/>
        </w:rPr>
        <w:t xml:space="preserve"> </w:t>
      </w:r>
    </w:p>
    <w:p w:rsidR="007B2156" w:rsidRDefault="007B2156" w:rsidP="004A0797">
      <w:pPr>
        <w:spacing w:after="0" w:line="240" w:lineRule="auto"/>
        <w:jc w:val="both"/>
        <w:rPr>
          <w:rFonts w:ascii="Times New Roman" w:hAnsi="Times New Roman" w:cs="Times New Roman"/>
          <w:sz w:val="28"/>
          <w:szCs w:val="28"/>
        </w:rPr>
      </w:pPr>
      <w:r w:rsidRPr="007B2156">
        <w:rPr>
          <w:rFonts w:ascii="Times New Roman" w:hAnsi="Times New Roman" w:cs="Times New Roman"/>
          <w:sz w:val="28"/>
          <w:szCs w:val="28"/>
        </w:rPr>
        <w:t>Правило шестое.</w:t>
      </w:r>
    </w:p>
    <w:p w:rsidR="007B2156" w:rsidRDefault="007B2156" w:rsidP="004A0797">
      <w:pPr>
        <w:spacing w:after="0" w:line="240" w:lineRule="auto"/>
        <w:jc w:val="both"/>
        <w:rPr>
          <w:rFonts w:ascii="Times New Roman" w:hAnsi="Times New Roman" w:cs="Times New Roman"/>
          <w:sz w:val="28"/>
          <w:szCs w:val="28"/>
        </w:rPr>
      </w:pPr>
      <w:r w:rsidRPr="007B2156">
        <w:rPr>
          <w:rFonts w:ascii="Times New Roman" w:hAnsi="Times New Roman" w:cs="Times New Roman"/>
          <w:sz w:val="28"/>
          <w:szCs w:val="28"/>
        </w:rPr>
        <w:t xml:space="preserve"> Переходя улицу, продолжайте наблюдение за дорогой, чтобы вовремя заметить изменение обстановки. Обстановка на дороге быстро меняется: </w:t>
      </w:r>
      <w:r w:rsidRPr="007B2156">
        <w:rPr>
          <w:rFonts w:ascii="Times New Roman" w:hAnsi="Times New Roman" w:cs="Times New Roman"/>
          <w:sz w:val="28"/>
          <w:szCs w:val="28"/>
        </w:rPr>
        <w:lastRenderedPageBreak/>
        <w:t>стоявшие машины могут поехать, ехавшие прямо — повернуть; из переулка, из двора или из-за поворота могут вынырнуть новые машины.</w:t>
      </w:r>
    </w:p>
    <w:p w:rsidR="007B2156" w:rsidRPr="007B2156" w:rsidRDefault="007B2156" w:rsidP="004A0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Правило седьмое.</w:t>
      </w:r>
    </w:p>
    <w:p w:rsidR="007B2156" w:rsidRPr="007B2156" w:rsidRDefault="007B2156" w:rsidP="004A0797">
      <w:pPr>
        <w:spacing w:after="0" w:line="240" w:lineRule="auto"/>
        <w:jc w:val="both"/>
        <w:rPr>
          <w:rFonts w:ascii="Times New Roman" w:hAnsi="Times New Roman" w:cs="Times New Roman"/>
          <w:sz w:val="28"/>
          <w:szCs w:val="28"/>
        </w:rPr>
      </w:pPr>
      <w:r w:rsidRPr="007B2156">
        <w:rPr>
          <w:rFonts w:ascii="Times New Roman" w:hAnsi="Times New Roman" w:cs="Times New Roman"/>
          <w:sz w:val="28"/>
          <w:szCs w:val="28"/>
        </w:rPr>
        <w:t xml:space="preserve">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 </w:t>
      </w:r>
    </w:p>
    <w:p w:rsidR="002B78D3"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 xml:space="preserve">Правила дорожного движения для велосипедистов </w:t>
      </w:r>
    </w:p>
    <w:p w:rsidR="007B2156"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Управлять велосипедом, при движении по дорогам разрешается лицам не моложе 14 лет, а мопедом — не моложе 16 лет. Велосипеды, мопеды должны двигаться только по крайней правой полосе в один ряд возможно правее. Допускается движение по обочине, если это не создает помех пешех</w:t>
      </w:r>
      <w:r>
        <w:rPr>
          <w:rFonts w:ascii="Times New Roman" w:hAnsi="Times New Roman" w:cs="Times New Roman"/>
          <w:sz w:val="28"/>
          <w:szCs w:val="28"/>
        </w:rPr>
        <w:t xml:space="preserve">одам. </w:t>
      </w:r>
      <w:r w:rsidRPr="002B78D3">
        <w:rPr>
          <w:rFonts w:ascii="Times New Roman" w:hAnsi="Times New Roman" w:cs="Times New Roman"/>
          <w:sz w:val="28"/>
          <w:szCs w:val="28"/>
        </w:rPr>
        <w:t xml:space="preserve"> Водителям велосипеда и мопеда запрещается</w:t>
      </w:r>
      <w:proofErr w:type="gramStart"/>
      <w:r w:rsidRPr="002B78D3">
        <w:rPr>
          <w:rFonts w:ascii="Times New Roman" w:hAnsi="Times New Roman" w:cs="Times New Roman"/>
          <w:sz w:val="28"/>
          <w:szCs w:val="28"/>
        </w:rPr>
        <w:t>:.</w:t>
      </w:r>
      <w:proofErr w:type="gramEnd"/>
    </w:p>
    <w:p w:rsidR="0094572C"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 xml:space="preserve">ездить, не держась за руль хотя бы одной рукой; </w:t>
      </w:r>
    </w:p>
    <w:p w:rsidR="0094572C"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 xml:space="preserve">перевозить пассажиров, кроме ребенка в возрасте до 7 лет на дополнительном сиденье, оборудованном надежными подножками; перевозить груз, который выступает более чем на 0,5 м по длине или ширине за габариты, или груз, мешающий управлению; </w:t>
      </w:r>
    </w:p>
    <w:p w:rsidR="0094572C"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двигаться по дороге при наличии рядом велосипедной дорожки;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94572C"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 xml:space="preserve"> 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94572C"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 xml:space="preserve"> На нерегулируемом пересечении велосипедной дорожки с дорогой, расположенном вне перекрестка, водители велосипедов и мопедов должны уступить дорогу транспортным средствам, движущимся по этой дороге.</w:t>
      </w:r>
    </w:p>
    <w:p w:rsidR="002B78D3" w:rsidRPr="002B78D3" w:rsidRDefault="002B78D3" w:rsidP="004A0797">
      <w:pPr>
        <w:spacing w:after="0" w:line="240" w:lineRule="auto"/>
        <w:jc w:val="both"/>
        <w:rPr>
          <w:rFonts w:ascii="Times New Roman" w:hAnsi="Times New Roman" w:cs="Times New Roman"/>
          <w:sz w:val="28"/>
          <w:szCs w:val="28"/>
        </w:rPr>
      </w:pPr>
      <w:r w:rsidRPr="002B78D3">
        <w:rPr>
          <w:rFonts w:ascii="Times New Roman" w:hAnsi="Times New Roman" w:cs="Times New Roman"/>
          <w:sz w:val="28"/>
          <w:szCs w:val="28"/>
        </w:rPr>
        <w:t xml:space="preserve"> (По материалам газеты Добрая Дорога Детства)... </w:t>
      </w:r>
    </w:p>
    <w:p w:rsidR="002B78D3" w:rsidRPr="002B78D3" w:rsidRDefault="002B78D3" w:rsidP="004A0797">
      <w:pPr>
        <w:spacing w:after="0" w:line="240" w:lineRule="auto"/>
        <w:jc w:val="both"/>
        <w:rPr>
          <w:rFonts w:ascii="Times New Roman" w:hAnsi="Times New Roman" w:cs="Times New Roman"/>
          <w:sz w:val="28"/>
          <w:szCs w:val="28"/>
        </w:rPr>
      </w:pPr>
    </w:p>
    <w:p w:rsidR="005E6A44" w:rsidRPr="005E6A44" w:rsidRDefault="005E6A44" w:rsidP="004A0797">
      <w:pPr>
        <w:spacing w:after="0" w:line="240" w:lineRule="auto"/>
        <w:jc w:val="center"/>
        <w:rPr>
          <w:rFonts w:ascii="Times New Roman" w:hAnsi="Times New Roman" w:cs="Times New Roman"/>
          <w:b/>
          <w:sz w:val="28"/>
          <w:szCs w:val="28"/>
        </w:rPr>
      </w:pPr>
      <w:r w:rsidRPr="005E6A44">
        <w:rPr>
          <w:rFonts w:ascii="Times New Roman" w:hAnsi="Times New Roman" w:cs="Times New Roman"/>
          <w:b/>
          <w:sz w:val="28"/>
          <w:szCs w:val="28"/>
        </w:rPr>
        <w:t>Рождение искусства танца</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Первые танцы древности были далеки от того, что в наши дни называют этим словом. Они имели совсем иное значение. Разнообразными движениями и жестами человек передавал свои впечатления от окружающего мира, вкладывая в них своё настроение, своё душевное состояние. Возгласы, пение, пантомимная игра были взаимосвязаны с танцем. Сам же танец всегда, во всем времена был тесно связан с жизнью и бытом людей. Поэтому каждый танец отвечает характеру, духу народа, у которого он зародился. С изменением социального строя, условий жизни менялся характер и тематика искусства, изменялся и танец. Своими корнями он глубоко уходил в народное творчество.</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 xml:space="preserve">Пляски были очень распространены у народов древнего мира. </w:t>
      </w:r>
      <w:proofErr w:type="gramStart"/>
      <w:r w:rsidRPr="005E6A44">
        <w:rPr>
          <w:rFonts w:ascii="Times New Roman" w:hAnsi="Times New Roman" w:cs="Times New Roman"/>
          <w:sz w:val="28"/>
          <w:szCs w:val="28"/>
        </w:rPr>
        <w:t>Танцующие</w:t>
      </w:r>
      <w:proofErr w:type="gramEnd"/>
      <w:r w:rsidRPr="005E6A44">
        <w:rPr>
          <w:rFonts w:ascii="Times New Roman" w:hAnsi="Times New Roman" w:cs="Times New Roman"/>
          <w:sz w:val="28"/>
          <w:szCs w:val="28"/>
        </w:rPr>
        <w:t xml:space="preserve"> стремились к тому, чтобы каждое движение, жест, мимика выражали какую-нибудь мысль, действие, поступок. Выразительные танцы имели огромное </w:t>
      </w:r>
      <w:r w:rsidRPr="005E6A44">
        <w:rPr>
          <w:rFonts w:ascii="Times New Roman" w:hAnsi="Times New Roman" w:cs="Times New Roman"/>
          <w:sz w:val="28"/>
          <w:szCs w:val="28"/>
        </w:rPr>
        <w:lastRenderedPageBreak/>
        <w:t>значение и в быту, и в общественной жизни. Очень часто празднества начинались и сопровождались плясками.</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Для человека первобытного общества танец - это способ мышления и жизни. В танцах, изображающих животных, отрабатываются охотничьи приемы; танцем выражаются моления о плодородии, о дожде и о других насущных нуждах племени. Любовь, труд и обряд воплощаются в танцевальных движениях.</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Общественно-бытовые танцы сопровождали семейные и личные торжества, городские и общегосударственные праздники. Различались танцы домашние, городские, сельские. Они были разнообразны по тематике и композиционному рисунку, по составу исполнителей. Именно общественно-бытовые танцы оказывали большое влияние на возникновение сценического танца.</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 xml:space="preserve">С течением времени хореография видоизменялась, у каждого этноса появлялись свои особенности. В Древнем Египте танцевальное искусство носило, преимущественно, обрядовый характер. В античности к обрядовым танцам добавились военизированные пляски, призванные поднять дух воинов перед сражением. В Древней Греции, с развитием театрального искусства, появляется и сценический танец. Таким образом, в античный период, народные танцы можно разделить на сценические, военные, священные (религиозные, обрядовые) и общественно-бытовые. В Средние века происходит разделение на придворный и деревенский танец. Это разделение еще не имеет четких границ, и часто одни и те же движения присутствовали и в </w:t>
      </w:r>
      <w:proofErr w:type="gramStart"/>
      <w:r w:rsidRPr="005E6A44">
        <w:rPr>
          <w:rFonts w:ascii="Times New Roman" w:hAnsi="Times New Roman" w:cs="Times New Roman"/>
          <w:sz w:val="28"/>
          <w:szCs w:val="28"/>
        </w:rPr>
        <w:t>дворцовом</w:t>
      </w:r>
      <w:proofErr w:type="gramEnd"/>
      <w:r w:rsidRPr="005E6A44">
        <w:rPr>
          <w:rFonts w:ascii="Times New Roman" w:hAnsi="Times New Roman" w:cs="Times New Roman"/>
          <w:sz w:val="28"/>
          <w:szCs w:val="28"/>
        </w:rPr>
        <w:t xml:space="preserve"> и в фольклорном танцах.</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В 17-19 веках происходит развитие бального танца и балета. Но истоки придворной и сценической хореографии лежат все-таки в народном танце. Сейчас существует множество танцевальных стилей и видов, но всех их объединяет единство музыки, ритма и движений.</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 xml:space="preserve">Самым древним видом народного танца, существующим практически у всех этнографических групп, является хоровод. Движения его просты и заключаются в хождении по кругу под музыкальное сопровождение или пение. Форма круга, возможно, символизировала солнце. Хоровод существовал и существует и поныне у всех славянских народов. В Литве он называется </w:t>
      </w:r>
      <w:proofErr w:type="spellStart"/>
      <w:r w:rsidRPr="005E6A44">
        <w:rPr>
          <w:rFonts w:ascii="Times New Roman" w:hAnsi="Times New Roman" w:cs="Times New Roman"/>
          <w:sz w:val="28"/>
          <w:szCs w:val="28"/>
        </w:rPr>
        <w:t>корогод</w:t>
      </w:r>
      <w:proofErr w:type="spellEnd"/>
      <w:r w:rsidRPr="005E6A44">
        <w:rPr>
          <w:rFonts w:ascii="Times New Roman" w:hAnsi="Times New Roman" w:cs="Times New Roman"/>
          <w:sz w:val="28"/>
          <w:szCs w:val="28"/>
        </w:rPr>
        <w:t xml:space="preserve">, в Молдавии - хора, в Болгарии, Румынии - </w:t>
      </w:r>
      <w:proofErr w:type="spellStart"/>
      <w:r w:rsidRPr="005E6A44">
        <w:rPr>
          <w:rFonts w:ascii="Times New Roman" w:hAnsi="Times New Roman" w:cs="Times New Roman"/>
          <w:sz w:val="28"/>
          <w:szCs w:val="28"/>
        </w:rPr>
        <w:t>хоро</w:t>
      </w:r>
      <w:proofErr w:type="spellEnd"/>
      <w:r w:rsidRPr="005E6A44">
        <w:rPr>
          <w:rFonts w:ascii="Times New Roman" w:hAnsi="Times New Roman" w:cs="Times New Roman"/>
          <w:sz w:val="28"/>
          <w:szCs w:val="28"/>
        </w:rPr>
        <w:t xml:space="preserve">, у хорватов, богемцев, </w:t>
      </w:r>
      <w:proofErr w:type="spellStart"/>
      <w:r w:rsidRPr="005E6A44">
        <w:rPr>
          <w:rFonts w:ascii="Times New Roman" w:hAnsi="Times New Roman" w:cs="Times New Roman"/>
          <w:sz w:val="28"/>
          <w:szCs w:val="28"/>
        </w:rPr>
        <w:t>далматов</w:t>
      </w:r>
      <w:proofErr w:type="spellEnd"/>
      <w:r w:rsidRPr="005E6A44">
        <w:rPr>
          <w:rFonts w:ascii="Times New Roman" w:hAnsi="Times New Roman" w:cs="Times New Roman"/>
          <w:sz w:val="28"/>
          <w:szCs w:val="28"/>
        </w:rPr>
        <w:t xml:space="preserve"> - коло.</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 xml:space="preserve">Одной из самых древних танцевальных традиций является традиция африканского континента. Особенность негритянской пляски - в преобладающем значении ритма над музыкой. Африканская культура дала материал для развития многих танцев Латинской Америки: </w:t>
      </w:r>
      <w:proofErr w:type="spellStart"/>
      <w:r w:rsidRPr="005E6A44">
        <w:rPr>
          <w:rFonts w:ascii="Times New Roman" w:hAnsi="Times New Roman" w:cs="Times New Roman"/>
          <w:sz w:val="28"/>
          <w:szCs w:val="28"/>
        </w:rPr>
        <w:t>мамбо</w:t>
      </w:r>
      <w:proofErr w:type="spellEnd"/>
      <w:r w:rsidRPr="005E6A44">
        <w:rPr>
          <w:rFonts w:ascii="Times New Roman" w:hAnsi="Times New Roman" w:cs="Times New Roman"/>
          <w:sz w:val="28"/>
          <w:szCs w:val="28"/>
        </w:rPr>
        <w:t xml:space="preserve">, меренге, самба, ча-ча-ча, ламбада и многих других. Даже современные танцевальные стили - джаз-танец, </w:t>
      </w:r>
      <w:proofErr w:type="spellStart"/>
      <w:r w:rsidRPr="005E6A44">
        <w:rPr>
          <w:rFonts w:ascii="Times New Roman" w:hAnsi="Times New Roman" w:cs="Times New Roman"/>
          <w:sz w:val="28"/>
          <w:szCs w:val="28"/>
        </w:rPr>
        <w:t>поппинг</w:t>
      </w:r>
      <w:proofErr w:type="spellEnd"/>
      <w:r w:rsidRPr="005E6A44">
        <w:rPr>
          <w:rFonts w:ascii="Times New Roman" w:hAnsi="Times New Roman" w:cs="Times New Roman"/>
          <w:sz w:val="28"/>
          <w:szCs w:val="28"/>
        </w:rPr>
        <w:t xml:space="preserve">, рок-н-ролл, </w:t>
      </w:r>
      <w:proofErr w:type="spellStart"/>
      <w:r w:rsidRPr="005E6A44">
        <w:rPr>
          <w:rFonts w:ascii="Times New Roman" w:hAnsi="Times New Roman" w:cs="Times New Roman"/>
          <w:sz w:val="28"/>
          <w:szCs w:val="28"/>
        </w:rPr>
        <w:t>хип-хоп</w:t>
      </w:r>
      <w:proofErr w:type="spellEnd"/>
      <w:r w:rsidRPr="005E6A44">
        <w:rPr>
          <w:rFonts w:ascii="Times New Roman" w:hAnsi="Times New Roman" w:cs="Times New Roman"/>
          <w:sz w:val="28"/>
          <w:szCs w:val="28"/>
        </w:rPr>
        <w:t xml:space="preserve">, брейк-данс, </w:t>
      </w:r>
      <w:proofErr w:type="spellStart"/>
      <w:r w:rsidRPr="005E6A44">
        <w:rPr>
          <w:rFonts w:ascii="Times New Roman" w:hAnsi="Times New Roman" w:cs="Times New Roman"/>
          <w:sz w:val="28"/>
          <w:szCs w:val="28"/>
        </w:rPr>
        <w:t>RnB</w:t>
      </w:r>
      <w:proofErr w:type="spellEnd"/>
      <w:r w:rsidRPr="005E6A44">
        <w:rPr>
          <w:rFonts w:ascii="Times New Roman" w:hAnsi="Times New Roman" w:cs="Times New Roman"/>
          <w:sz w:val="28"/>
          <w:szCs w:val="28"/>
        </w:rPr>
        <w:t xml:space="preserve"> и другие - имеют в своей основе фольклорное искусство чернокожего населения земного шара.</w:t>
      </w:r>
    </w:p>
    <w:p w:rsidR="005E6A44" w:rsidRPr="005E6A44"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 xml:space="preserve">Народный танец создал основу и для бального танца. Так, всем известный и всеми любимый вальс произошел от старинного народного танца вольта, </w:t>
      </w:r>
      <w:r w:rsidRPr="005E6A44">
        <w:rPr>
          <w:rFonts w:ascii="Times New Roman" w:hAnsi="Times New Roman" w:cs="Times New Roman"/>
          <w:sz w:val="28"/>
          <w:szCs w:val="28"/>
        </w:rPr>
        <w:lastRenderedPageBreak/>
        <w:t xml:space="preserve">мазурка, ставшая королевою бала в 18-19 веках - от польских народных танцев </w:t>
      </w:r>
      <w:proofErr w:type="spellStart"/>
      <w:r w:rsidRPr="005E6A44">
        <w:rPr>
          <w:rFonts w:ascii="Times New Roman" w:hAnsi="Times New Roman" w:cs="Times New Roman"/>
          <w:sz w:val="28"/>
          <w:szCs w:val="28"/>
        </w:rPr>
        <w:t>мазур</w:t>
      </w:r>
      <w:proofErr w:type="spellEnd"/>
      <w:r w:rsidRPr="005E6A44">
        <w:rPr>
          <w:rFonts w:ascii="Times New Roman" w:hAnsi="Times New Roman" w:cs="Times New Roman"/>
          <w:sz w:val="28"/>
          <w:szCs w:val="28"/>
        </w:rPr>
        <w:t xml:space="preserve">, </w:t>
      </w:r>
      <w:proofErr w:type="spellStart"/>
      <w:r w:rsidRPr="005E6A44">
        <w:rPr>
          <w:rFonts w:ascii="Times New Roman" w:hAnsi="Times New Roman" w:cs="Times New Roman"/>
          <w:sz w:val="28"/>
          <w:szCs w:val="28"/>
        </w:rPr>
        <w:t>куявяк</w:t>
      </w:r>
      <w:proofErr w:type="spellEnd"/>
      <w:r w:rsidRPr="005E6A44">
        <w:rPr>
          <w:rFonts w:ascii="Times New Roman" w:hAnsi="Times New Roman" w:cs="Times New Roman"/>
          <w:sz w:val="28"/>
          <w:szCs w:val="28"/>
        </w:rPr>
        <w:t xml:space="preserve"> и </w:t>
      </w:r>
      <w:proofErr w:type="spellStart"/>
      <w:r w:rsidRPr="005E6A44">
        <w:rPr>
          <w:rFonts w:ascii="Times New Roman" w:hAnsi="Times New Roman" w:cs="Times New Roman"/>
          <w:sz w:val="28"/>
          <w:szCs w:val="28"/>
        </w:rPr>
        <w:t>оберек</w:t>
      </w:r>
      <w:proofErr w:type="spellEnd"/>
      <w:r w:rsidRPr="005E6A44">
        <w:rPr>
          <w:rFonts w:ascii="Times New Roman" w:hAnsi="Times New Roman" w:cs="Times New Roman"/>
          <w:sz w:val="28"/>
          <w:szCs w:val="28"/>
        </w:rPr>
        <w:t>.</w:t>
      </w:r>
    </w:p>
    <w:p w:rsidR="002B78D3" w:rsidRPr="007B2156" w:rsidRDefault="005E6A44" w:rsidP="004A0797">
      <w:pPr>
        <w:spacing w:after="0" w:line="240" w:lineRule="auto"/>
        <w:jc w:val="both"/>
        <w:rPr>
          <w:rFonts w:ascii="Times New Roman" w:hAnsi="Times New Roman" w:cs="Times New Roman"/>
          <w:sz w:val="28"/>
          <w:szCs w:val="28"/>
        </w:rPr>
      </w:pPr>
      <w:r w:rsidRPr="005E6A44">
        <w:rPr>
          <w:rFonts w:ascii="Times New Roman" w:hAnsi="Times New Roman" w:cs="Times New Roman"/>
          <w:sz w:val="28"/>
          <w:szCs w:val="28"/>
        </w:rPr>
        <w:t>Некоторые народные танцы являются визитной карточкой одной страны, как тарантелла для Италии, «Калинка», «Барыня» для России, казачок, гопак для Украины, краковяк для Польши, чардаш для Венгрии. А другие распространились по всему миру, включая в себя национальные особенности разных регионов, как полька и цыганские танцы. Стилей и видов народных танцев бесчисленное множество, но всех их объединяет одно - в них отражена летопись истории народа, его душа и характер.</w:t>
      </w:r>
    </w:p>
    <w:p w:rsidR="00482A1C" w:rsidRPr="00482A1C" w:rsidRDefault="00482A1C" w:rsidP="004A0797">
      <w:pPr>
        <w:spacing w:after="0" w:line="240" w:lineRule="auto"/>
        <w:jc w:val="both"/>
        <w:rPr>
          <w:rFonts w:ascii="Times New Roman" w:hAnsi="Times New Roman" w:cs="Times New Roman"/>
          <w:sz w:val="28"/>
          <w:szCs w:val="28"/>
        </w:rPr>
      </w:pPr>
    </w:p>
    <w:p w:rsidR="006C6074" w:rsidRPr="00691A0E" w:rsidRDefault="006C6074" w:rsidP="004A0797">
      <w:pPr>
        <w:spacing w:after="0" w:line="240" w:lineRule="auto"/>
        <w:jc w:val="both"/>
        <w:rPr>
          <w:rFonts w:ascii="Times New Roman" w:hAnsi="Times New Roman" w:cs="Times New Roman"/>
          <w:sz w:val="28"/>
          <w:szCs w:val="28"/>
        </w:rPr>
      </w:pPr>
    </w:p>
    <w:sectPr w:rsidR="006C6074" w:rsidRPr="00691A0E" w:rsidSect="003A23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91A0E"/>
    <w:rsid w:val="000725F3"/>
    <w:rsid w:val="002B78CE"/>
    <w:rsid w:val="002B78D3"/>
    <w:rsid w:val="00363B41"/>
    <w:rsid w:val="003A2355"/>
    <w:rsid w:val="003E0D3B"/>
    <w:rsid w:val="00482A1C"/>
    <w:rsid w:val="004A0797"/>
    <w:rsid w:val="004F7741"/>
    <w:rsid w:val="005E6A44"/>
    <w:rsid w:val="00691A0E"/>
    <w:rsid w:val="006C6074"/>
    <w:rsid w:val="006D7117"/>
    <w:rsid w:val="007B2156"/>
    <w:rsid w:val="0094572C"/>
    <w:rsid w:val="00A25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2439</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URAGAN</dc:creator>
  <cp:lastModifiedBy>URAGAN</cp:lastModifiedBy>
  <cp:revision>12</cp:revision>
  <dcterms:created xsi:type="dcterms:W3CDTF">2014-02-14T20:08:00Z</dcterms:created>
  <dcterms:modified xsi:type="dcterms:W3CDTF">2016-02-19T08:34:00Z</dcterms:modified>
</cp:coreProperties>
</file>